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7185A" w:rsidRDefault="0037185A" w:rsidP="0037185A"/>
    <w:p w:rsidR="0037185A" w:rsidRDefault="0037185A" w:rsidP="0037185A"/>
    <w:p w:rsidR="0037185A" w:rsidRDefault="0037185A" w:rsidP="0037185A"/>
    <w:tbl>
      <w:tblPr>
        <w:tblStyle w:val="Grigliatabella"/>
        <w:tblW w:w="0" w:type="auto"/>
        <w:tblLook w:val="00BF"/>
      </w:tblPr>
      <w:tblGrid>
        <w:gridCol w:w="4886"/>
        <w:gridCol w:w="4886"/>
      </w:tblGrid>
      <w:tr w:rsidR="0037185A">
        <w:tc>
          <w:tcPr>
            <w:tcW w:w="4886" w:type="dxa"/>
          </w:tcPr>
          <w:p w:rsidR="0037185A" w:rsidRPr="0037185A" w:rsidRDefault="0037185A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Frage</w:t>
            </w:r>
          </w:p>
        </w:tc>
        <w:tc>
          <w:tcPr>
            <w:tcW w:w="4886" w:type="dxa"/>
          </w:tcPr>
          <w:p w:rsidR="0037185A" w:rsidRPr="0037185A" w:rsidRDefault="0037185A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1 = gar nicht..... 5 = voll und ganz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 xml:space="preserve">Wie kompliziert war der </w:t>
            </w:r>
            <w:proofErr w:type="spellStart"/>
            <w:r>
              <w:t>Task</w:t>
            </w:r>
            <w:proofErr w:type="spellEnd"/>
            <w:r>
              <w:t xml:space="preserve"> für dich?</w:t>
            </w:r>
          </w:p>
          <w:p w:rsidR="0037185A" w:rsidRDefault="0037185A" w:rsidP="0037185A"/>
          <w:p w:rsidR="0037185A" w:rsidRDefault="0037185A" w:rsidP="0037185A"/>
        </w:tc>
        <w:tc>
          <w:tcPr>
            <w:tcW w:w="4886" w:type="dxa"/>
          </w:tcPr>
          <w:p w:rsidR="0037185A" w:rsidRDefault="0037185A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schwer                                Sehr einfach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War zu jedem Zeitpunkt klar, was als nächstes gemacht werden musste?</w:t>
            </w:r>
          </w:p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</w:p>
          <w:p w:rsidR="0037185A" w:rsidRDefault="00CF0003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Wie sicher hast du dich während der Aufgabe gefühlt?</w:t>
            </w:r>
          </w:p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</w:p>
          <w:p w:rsidR="0037185A" w:rsidRDefault="00CF0003" w:rsidP="00CF0003">
            <w:pPr>
              <w:jc w:val="center"/>
            </w:pPr>
            <w:r>
              <w:t>Sehr unsicher                                Sehr sicher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Ist die Funktion der Elemente der Seite klar?</w:t>
            </w:r>
          </w:p>
          <w:p w:rsidR="0037185A" w:rsidRDefault="0037185A" w:rsidP="0037185A"/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Wie übersichtlich fandest du die Seite?</w:t>
            </w:r>
          </w:p>
          <w:p w:rsidR="0037185A" w:rsidRDefault="0037185A" w:rsidP="0037185A"/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Wie schnell hast du die einzelnen Filter gefunden?</w:t>
            </w:r>
          </w:p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langsam                                Sehr schnell</w:t>
            </w:r>
          </w:p>
        </w:tc>
      </w:tr>
      <w:tr w:rsidR="0037185A">
        <w:tc>
          <w:tcPr>
            <w:tcW w:w="4886" w:type="dxa"/>
          </w:tcPr>
          <w:p w:rsidR="0037185A" w:rsidRDefault="00CF0003" w:rsidP="0037185A">
            <w:r>
              <w:t>Wie verwirrend war es für dich</w:t>
            </w:r>
            <w:r w:rsidR="0037185A">
              <w:t>, dass links und in der Mitte der Startseite zum Teil die gleichen Filter sind?</w:t>
            </w:r>
          </w:p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verwirrend                      Nicht verwirrend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 xml:space="preserve">Fandest du die </w:t>
            </w:r>
            <w:proofErr w:type="spellStart"/>
            <w:r>
              <w:t>Pop-ups</w:t>
            </w:r>
            <w:proofErr w:type="spellEnd"/>
            <w:r>
              <w:t xml:space="preserve"> eher praktisch?</w:t>
            </w:r>
          </w:p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</w:p>
          <w:p w:rsidR="0037185A" w:rsidRDefault="00CF0003" w:rsidP="00CF0003">
            <w:pPr>
              <w:jc w:val="center"/>
            </w:pPr>
            <w:r>
              <w:t>Sehr unpraktisch                           Sehr praktisch</w:t>
            </w:r>
          </w:p>
        </w:tc>
      </w:tr>
      <w:tr w:rsidR="0037185A">
        <w:tc>
          <w:tcPr>
            <w:tcW w:w="4886" w:type="dxa"/>
          </w:tcPr>
          <w:p w:rsidR="0037185A" w:rsidRDefault="0037185A" w:rsidP="0037185A">
            <w:r>
              <w:t>Fandest du die „Ergebnisseite“ übersichtlich?</w:t>
            </w:r>
          </w:p>
          <w:p w:rsidR="0037185A" w:rsidRDefault="0037185A" w:rsidP="0037185A"/>
          <w:p w:rsidR="0037185A" w:rsidRDefault="0037185A" w:rsidP="0037185A"/>
        </w:tc>
        <w:tc>
          <w:tcPr>
            <w:tcW w:w="4886" w:type="dxa"/>
          </w:tcPr>
          <w:p w:rsidR="00CF0003" w:rsidRDefault="00CF0003" w:rsidP="00CF0003">
            <w:pPr>
              <w:jc w:val="center"/>
            </w:pPr>
          </w:p>
          <w:p w:rsidR="00CF0003" w:rsidRDefault="00CF0003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623D0"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37185A" w:rsidRDefault="00CF0003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37185A">
        <w:trPr>
          <w:trHeight w:val="1665"/>
        </w:trPr>
        <w:tc>
          <w:tcPr>
            <w:tcW w:w="4886" w:type="dxa"/>
          </w:tcPr>
          <w:p w:rsidR="0037185A" w:rsidRDefault="0037185A" w:rsidP="0037185A">
            <w:r>
              <w:t>Was könnte man verbessern?</w:t>
            </w:r>
          </w:p>
        </w:tc>
        <w:tc>
          <w:tcPr>
            <w:tcW w:w="4886" w:type="dxa"/>
          </w:tcPr>
          <w:p w:rsidR="0037185A" w:rsidRDefault="00AB618A" w:rsidP="00A623D0">
            <w:pPr>
              <w:pStyle w:val="Paragrafoelenco"/>
              <w:numPr>
                <w:ilvl w:val="0"/>
                <w:numId w:val="3"/>
              </w:numPr>
            </w:pPr>
            <w:r>
              <w:t>Filter in der Linken Seite übersichtlicher gestalten</w:t>
            </w:r>
          </w:p>
        </w:tc>
      </w:tr>
    </w:tbl>
    <w:p w:rsidR="00A623D0" w:rsidRDefault="00A623D0" w:rsidP="0037185A"/>
    <w:p w:rsidR="00A623D0" w:rsidRDefault="00A623D0" w:rsidP="0037185A">
      <w:r>
        <w:br w:type="page"/>
      </w:r>
    </w:p>
    <w:tbl>
      <w:tblPr>
        <w:tblStyle w:val="Grigliatabella"/>
        <w:tblW w:w="0" w:type="auto"/>
        <w:tblLook w:val="00BF"/>
      </w:tblPr>
      <w:tblGrid>
        <w:gridCol w:w="4886"/>
        <w:gridCol w:w="4886"/>
      </w:tblGrid>
      <w:tr w:rsidR="00A623D0">
        <w:tc>
          <w:tcPr>
            <w:tcW w:w="4886" w:type="dxa"/>
          </w:tcPr>
          <w:p w:rsidR="00A623D0" w:rsidRPr="0037185A" w:rsidRDefault="00A623D0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Frage</w:t>
            </w:r>
          </w:p>
        </w:tc>
        <w:tc>
          <w:tcPr>
            <w:tcW w:w="4886" w:type="dxa"/>
          </w:tcPr>
          <w:p w:rsidR="00A623D0" w:rsidRPr="0037185A" w:rsidRDefault="00A623D0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1 = gar nicht..... 5 = voll und ganz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 xml:space="preserve">Wie kompliziert war der </w:t>
            </w:r>
            <w:proofErr w:type="spellStart"/>
            <w:r>
              <w:t>Task</w:t>
            </w:r>
            <w:proofErr w:type="spellEnd"/>
            <w:r>
              <w:t xml:space="preserve"> für dich?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schwer                                Sehr einfach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War zu jedem Zeitpunkt klar, was als nächstes gemacht werden musste?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sicher hast du dich während der Aufgabe gefühlt?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unsicher                                Sehr sicher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Ist die Funktion der Elemente der Seite klar?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übersichtlich fandest du die Seite?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schnell hast du die einzelnen Filter gefunden?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langsam                                Sehr schnell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verwirrend war es für dich, dass links und in der Mitte der Startseite zum Teil die gleichen Filter sind?</w:t>
            </w:r>
          </w:p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verwirrend                      Nicht verwirrend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 xml:space="preserve">Fandest du die </w:t>
            </w:r>
            <w:proofErr w:type="spellStart"/>
            <w:r>
              <w:t>Pop-ups</w:t>
            </w:r>
            <w:proofErr w:type="spellEnd"/>
            <w:r>
              <w:t xml:space="preserve"> eher praktisch?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unpraktisch                           Sehr praktisch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Fandest du die „Ergebnisseite“ übersichtlich?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7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A623D0">
        <w:trPr>
          <w:trHeight w:val="1665"/>
        </w:trPr>
        <w:tc>
          <w:tcPr>
            <w:tcW w:w="4886" w:type="dxa"/>
          </w:tcPr>
          <w:p w:rsidR="00A623D0" w:rsidRDefault="00A623D0" w:rsidP="0037185A">
            <w:r>
              <w:t>Was könnte man verbessern?</w:t>
            </w:r>
          </w:p>
        </w:tc>
        <w:tc>
          <w:tcPr>
            <w:tcW w:w="4886" w:type="dxa"/>
          </w:tcPr>
          <w:p w:rsidR="00A623D0" w:rsidRDefault="00A623D0" w:rsidP="0037185A">
            <w:r>
              <w:t xml:space="preserve">Konnte von der </w:t>
            </w:r>
            <w:proofErr w:type="spellStart"/>
            <w:r>
              <w:t>Under-Construction</w:t>
            </w:r>
            <w:proofErr w:type="spellEnd"/>
            <w:r>
              <w:t xml:space="preserve"> Seite nicht wegkommen!</w:t>
            </w:r>
          </w:p>
        </w:tc>
      </w:tr>
    </w:tbl>
    <w:p w:rsidR="00A623D0" w:rsidRDefault="00A623D0" w:rsidP="00A623D0"/>
    <w:p w:rsidR="00A623D0" w:rsidRDefault="00A623D0" w:rsidP="0037185A">
      <w:r>
        <w:br w:type="page"/>
      </w:r>
    </w:p>
    <w:tbl>
      <w:tblPr>
        <w:tblStyle w:val="Grigliatabella"/>
        <w:tblW w:w="0" w:type="auto"/>
        <w:tblLook w:val="00BF"/>
      </w:tblPr>
      <w:tblGrid>
        <w:gridCol w:w="4886"/>
        <w:gridCol w:w="4886"/>
      </w:tblGrid>
      <w:tr w:rsidR="00A623D0">
        <w:tc>
          <w:tcPr>
            <w:tcW w:w="4886" w:type="dxa"/>
          </w:tcPr>
          <w:p w:rsidR="00A623D0" w:rsidRPr="0037185A" w:rsidRDefault="00A623D0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Frage</w:t>
            </w:r>
          </w:p>
        </w:tc>
        <w:tc>
          <w:tcPr>
            <w:tcW w:w="4886" w:type="dxa"/>
          </w:tcPr>
          <w:p w:rsidR="00A623D0" w:rsidRPr="0037185A" w:rsidRDefault="00A623D0" w:rsidP="0037185A">
            <w:pPr>
              <w:jc w:val="center"/>
              <w:rPr>
                <w:b/>
              </w:rPr>
            </w:pPr>
            <w:r w:rsidRPr="0037185A">
              <w:rPr>
                <w:b/>
              </w:rPr>
              <w:t>1 = gar nicht..... 5 = voll und ganz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 xml:space="preserve">Wie kompliziert war der </w:t>
            </w:r>
            <w:proofErr w:type="spellStart"/>
            <w:r>
              <w:t>Task</w:t>
            </w:r>
            <w:proofErr w:type="spellEnd"/>
            <w:r>
              <w:t xml:space="preserve"> für dich?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schwer                                Sehr einfach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War zu jedem Zeitpunkt klar, was als nächstes gemacht werden musste?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sicher hast du dich während der Aufgabe gefühlt?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unsicher                                Sehr sicher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Ist die Funktion der Elemente der Seite klar?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unklar                                Sehr klar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übersichtlich fandest du die Seite?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schnell hast du die einzelnen Filter gefunden?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langsam                                Sehr schnell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Wie verwirrend war es für dich, dass links und in der Mitte der Startseite zum Teil die gleichen Filter sind?</w:t>
            </w:r>
          </w:p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verwirrend                      Nicht verwirrend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 xml:space="preserve">Fandest du die </w:t>
            </w:r>
            <w:proofErr w:type="spellStart"/>
            <w:r>
              <w:t>Pop-ups</w:t>
            </w:r>
            <w:proofErr w:type="spellEnd"/>
            <w:r>
              <w:t xml:space="preserve"> eher praktisch?</w:t>
            </w:r>
          </w:p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</w:p>
          <w:p w:rsidR="00A623D0" w:rsidRDefault="00A623D0" w:rsidP="00CF0003">
            <w:pPr>
              <w:jc w:val="center"/>
            </w:pPr>
            <w:r>
              <w:t>Sehr unpraktisch                           Sehr praktisch</w:t>
            </w:r>
          </w:p>
        </w:tc>
      </w:tr>
      <w:tr w:rsidR="00A623D0">
        <w:tc>
          <w:tcPr>
            <w:tcW w:w="4886" w:type="dxa"/>
          </w:tcPr>
          <w:p w:rsidR="00A623D0" w:rsidRDefault="00A623D0" w:rsidP="0037185A">
            <w:r>
              <w:t>Fandest du die „Ergebnisseite“ übersichtlich?</w:t>
            </w:r>
          </w:p>
          <w:p w:rsidR="00A623D0" w:rsidRDefault="00A623D0" w:rsidP="0037185A"/>
          <w:p w:rsidR="00A623D0" w:rsidRDefault="00A623D0" w:rsidP="0037185A"/>
        </w:tc>
        <w:tc>
          <w:tcPr>
            <w:tcW w:w="4886" w:type="dxa"/>
          </w:tcPr>
          <w:p w:rsidR="00A623D0" w:rsidRDefault="00A623D0" w:rsidP="00CF0003">
            <w:pPr>
              <w:jc w:val="center"/>
            </w:pPr>
          </w:p>
          <w:p w:rsidR="00A623D0" w:rsidRDefault="00A623D0" w:rsidP="00CF0003">
            <w:pPr>
              <w:jc w:val="center"/>
            </w:pP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 w:rsidR="00AB618A">
              <w:sym w:font="Webdings" w:char="F067"/>
            </w:r>
            <w:r>
              <w:t xml:space="preserve">    </w:t>
            </w:r>
            <w:r>
              <w:sym w:font="Webdings" w:char="F063"/>
            </w:r>
            <w:r>
              <w:t xml:space="preserve">    </w:t>
            </w:r>
            <w:r>
              <w:sym w:font="Webdings" w:char="F063"/>
            </w:r>
          </w:p>
          <w:p w:rsidR="00A623D0" w:rsidRDefault="00A623D0" w:rsidP="00CF0003">
            <w:pPr>
              <w:jc w:val="center"/>
            </w:pPr>
            <w:r>
              <w:t>Sehr unübersichtlich            Sehr übersichtlich</w:t>
            </w:r>
          </w:p>
        </w:tc>
      </w:tr>
      <w:tr w:rsidR="00A623D0">
        <w:trPr>
          <w:trHeight w:val="1665"/>
        </w:trPr>
        <w:tc>
          <w:tcPr>
            <w:tcW w:w="4886" w:type="dxa"/>
          </w:tcPr>
          <w:p w:rsidR="00A623D0" w:rsidRDefault="00A623D0" w:rsidP="0037185A">
            <w:r>
              <w:t>Was könnte man verbessern?</w:t>
            </w:r>
          </w:p>
        </w:tc>
        <w:tc>
          <w:tcPr>
            <w:tcW w:w="4886" w:type="dxa"/>
          </w:tcPr>
          <w:p w:rsidR="00AB618A" w:rsidRDefault="00AB618A" w:rsidP="00AB618A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t>Lorem</w:t>
            </w:r>
            <w:proofErr w:type="spellEnd"/>
            <w:r>
              <w:t xml:space="preserve"> </w:t>
            </w:r>
            <w:proofErr w:type="spellStart"/>
            <w:r>
              <w:t>ipsum</w:t>
            </w:r>
            <w:proofErr w:type="spellEnd"/>
            <w:r>
              <w:t xml:space="preserve"> Texte nicht hilfreich</w:t>
            </w:r>
          </w:p>
          <w:p w:rsidR="00A623D0" w:rsidRDefault="00A623D0" w:rsidP="00AB618A">
            <w:pPr>
              <w:pStyle w:val="Paragrafoelenco"/>
            </w:pPr>
          </w:p>
        </w:tc>
      </w:tr>
    </w:tbl>
    <w:p w:rsidR="00A623D0" w:rsidRDefault="00A623D0" w:rsidP="00A623D0"/>
    <w:p w:rsidR="00F13111" w:rsidRDefault="00F13111" w:rsidP="0037185A"/>
    <w:sectPr w:rsidR="00F13111" w:rsidSect="00F13111">
      <w:headerReference w:type="default" r:id="rId5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F0003" w:rsidRDefault="00CF0003" w:rsidP="00F13111">
    <w:pPr>
      <w:pStyle w:val="Intestazione"/>
      <w:tabs>
        <w:tab w:val="clear" w:pos="4819"/>
        <w:tab w:val="clear" w:pos="9638"/>
        <w:tab w:val="left" w:pos="2208"/>
      </w:tabs>
    </w:pPr>
    <w:r>
      <w:t>Fragen: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034330A"/>
    <w:multiLevelType w:val="hybridMultilevel"/>
    <w:tmpl w:val="650E378A"/>
    <w:lvl w:ilvl="0" w:tplc="2962FDE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D4CA2"/>
    <w:multiLevelType w:val="hybridMultilevel"/>
    <w:tmpl w:val="FC8AE9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D63F3"/>
    <w:multiLevelType w:val="hybridMultilevel"/>
    <w:tmpl w:val="FC8AE9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13111"/>
    <w:rsid w:val="002D0A87"/>
    <w:rsid w:val="0037185A"/>
    <w:rsid w:val="00A623D0"/>
    <w:rsid w:val="00AB618A"/>
    <w:rsid w:val="00CF0003"/>
    <w:rsid w:val="00F1311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6D1C14"/>
    <w:rPr>
      <w:lang w:val="de-DE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131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F13111"/>
    <w:rPr>
      <w:lang w:val="de-D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131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F13111"/>
    <w:rPr>
      <w:lang w:val="de-DE"/>
    </w:rPr>
  </w:style>
  <w:style w:type="paragraph" w:styleId="Paragrafoelenco">
    <w:name w:val="List Paragraph"/>
    <w:basedOn w:val="Normale"/>
    <w:uiPriority w:val="34"/>
    <w:qFormat/>
    <w:rsid w:val="00F131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3718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571</Words>
  <Characters>3258</Characters>
  <Application>Microsoft Macintosh Word</Application>
  <DocSecurity>0</DocSecurity>
  <Lines>27</Lines>
  <Paragraphs>6</Paragraphs>
  <ScaleCrop>false</ScaleCrop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Fritsch</cp:lastModifiedBy>
  <cp:revision>3</cp:revision>
  <cp:lastPrinted>2009-07-09T15:02:00Z</cp:lastPrinted>
  <dcterms:created xsi:type="dcterms:W3CDTF">2009-07-09T14:11:00Z</dcterms:created>
  <dcterms:modified xsi:type="dcterms:W3CDTF">2009-07-09T16:05:00Z</dcterms:modified>
</cp:coreProperties>
</file>